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4EFB" w14:textId="707B0A47" w:rsidR="005A312E" w:rsidRDefault="00426A44" w:rsidP="005A312E">
      <w:pPr>
        <w:jc w:val="center"/>
        <w:rPr>
          <w:b/>
          <w:u w:val="single"/>
        </w:rPr>
      </w:pPr>
      <w:r>
        <w:rPr>
          <w:b/>
          <w:noProof/>
          <w:lang w:val="en-ZA" w:eastAsia="en-ZA"/>
        </w:rPr>
        <w:drawing>
          <wp:inline distT="0" distB="0" distL="0" distR="0" wp14:anchorId="12F62FDA" wp14:editId="11CFEB1A">
            <wp:extent cx="3727450" cy="1033780"/>
            <wp:effectExtent l="0" t="0" r="0" b="0"/>
            <wp:docPr id="1" name="Picture 4" descr="C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 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FE3B9" w14:textId="77777777" w:rsidR="005A312E" w:rsidRDefault="005A312E" w:rsidP="00EF67AA">
      <w:pPr>
        <w:jc w:val="center"/>
        <w:rPr>
          <w:b/>
          <w:u w:val="single"/>
        </w:rPr>
      </w:pPr>
    </w:p>
    <w:p w14:paraId="0B5029AB" w14:textId="2D6BF695" w:rsidR="00B00340" w:rsidRPr="005A312E" w:rsidRDefault="00EF67AA" w:rsidP="00EF67AA">
      <w:pPr>
        <w:jc w:val="center"/>
        <w:rPr>
          <w:b/>
          <w:sz w:val="28"/>
          <w:szCs w:val="28"/>
          <w:u w:val="single"/>
        </w:rPr>
      </w:pPr>
      <w:r w:rsidRPr="005A312E">
        <w:rPr>
          <w:b/>
          <w:sz w:val="28"/>
          <w:szCs w:val="28"/>
          <w:u w:val="single"/>
        </w:rPr>
        <w:t xml:space="preserve">How to use </w:t>
      </w:r>
      <w:proofErr w:type="spellStart"/>
      <w:r w:rsidRPr="005A312E">
        <w:rPr>
          <w:b/>
          <w:sz w:val="28"/>
          <w:szCs w:val="28"/>
          <w:u w:val="single"/>
        </w:rPr>
        <w:t>Macrothane</w:t>
      </w:r>
      <w:proofErr w:type="spellEnd"/>
      <w:r w:rsidRPr="005A312E">
        <w:rPr>
          <w:b/>
          <w:sz w:val="28"/>
          <w:szCs w:val="28"/>
          <w:u w:val="single"/>
        </w:rPr>
        <w:t xml:space="preserve"> </w:t>
      </w:r>
      <w:r w:rsidR="00F651F7" w:rsidRPr="00D6485D">
        <w:rPr>
          <w:b/>
          <w:color w:val="FF0000"/>
          <w:sz w:val="28"/>
          <w:szCs w:val="28"/>
          <w:u w:val="single"/>
        </w:rPr>
        <w:t>STEEL</w:t>
      </w:r>
      <w:r w:rsidR="00F651F7">
        <w:rPr>
          <w:b/>
          <w:color w:val="FF0000"/>
          <w:sz w:val="28"/>
          <w:szCs w:val="28"/>
          <w:u w:val="single"/>
        </w:rPr>
        <w:t xml:space="preserve"> </w:t>
      </w:r>
      <w:r w:rsidRPr="005A312E">
        <w:rPr>
          <w:b/>
          <w:sz w:val="28"/>
          <w:szCs w:val="28"/>
          <w:u w:val="single"/>
        </w:rPr>
        <w:t xml:space="preserve">Paste and </w:t>
      </w:r>
      <w:proofErr w:type="spellStart"/>
      <w:r w:rsidRPr="005A312E">
        <w:rPr>
          <w:b/>
          <w:sz w:val="28"/>
          <w:szCs w:val="28"/>
          <w:u w:val="single"/>
        </w:rPr>
        <w:t>Macrothane</w:t>
      </w:r>
      <w:proofErr w:type="spellEnd"/>
      <w:r w:rsidRPr="005A312E">
        <w:rPr>
          <w:b/>
          <w:sz w:val="28"/>
          <w:szCs w:val="28"/>
          <w:u w:val="single"/>
        </w:rPr>
        <w:t xml:space="preserve"> Hardener</w:t>
      </w:r>
    </w:p>
    <w:p w14:paraId="1D5B4988" w14:textId="77777777" w:rsidR="00EF67AA" w:rsidRPr="005A312E" w:rsidRDefault="00EF67AA" w:rsidP="00EF6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312E">
        <w:rPr>
          <w:sz w:val="28"/>
          <w:szCs w:val="28"/>
        </w:rPr>
        <w:t xml:space="preserve">Take the lid off the </w:t>
      </w:r>
      <w:proofErr w:type="spellStart"/>
      <w:r w:rsidRPr="005A312E">
        <w:rPr>
          <w:sz w:val="28"/>
          <w:szCs w:val="28"/>
        </w:rPr>
        <w:t>M</w:t>
      </w:r>
      <w:bookmarkStart w:id="0" w:name="_GoBack"/>
      <w:bookmarkEnd w:id="0"/>
      <w:r w:rsidRPr="005A312E">
        <w:rPr>
          <w:sz w:val="28"/>
          <w:szCs w:val="28"/>
        </w:rPr>
        <w:t>acrothane</w:t>
      </w:r>
      <w:proofErr w:type="spellEnd"/>
      <w:r w:rsidRPr="005A312E">
        <w:rPr>
          <w:sz w:val="28"/>
          <w:szCs w:val="28"/>
        </w:rPr>
        <w:t xml:space="preserve"> Paste container. The product is Grey</w:t>
      </w:r>
      <w:r w:rsidR="005A312E">
        <w:rPr>
          <w:sz w:val="28"/>
          <w:szCs w:val="28"/>
        </w:rPr>
        <w:t>.</w:t>
      </w:r>
    </w:p>
    <w:p w14:paraId="5220BA07" w14:textId="77777777" w:rsidR="00EF67AA" w:rsidRPr="005A312E" w:rsidRDefault="00EF67AA" w:rsidP="00EF6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312E">
        <w:rPr>
          <w:sz w:val="28"/>
          <w:szCs w:val="28"/>
        </w:rPr>
        <w:t>Stir the product until any settlement has been stirred in.</w:t>
      </w:r>
    </w:p>
    <w:p w14:paraId="4C8D6D4B" w14:textId="77777777" w:rsidR="00F264EA" w:rsidRPr="005A312E" w:rsidRDefault="00EF67AA" w:rsidP="00EF6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312E">
        <w:rPr>
          <w:sz w:val="28"/>
          <w:szCs w:val="28"/>
        </w:rPr>
        <w:t xml:space="preserve">Pour onto a </w:t>
      </w:r>
      <w:r w:rsidR="00FB7DF3">
        <w:rPr>
          <w:sz w:val="28"/>
          <w:szCs w:val="28"/>
        </w:rPr>
        <w:t xml:space="preserve">flat </w:t>
      </w:r>
      <w:r w:rsidRPr="005A312E">
        <w:rPr>
          <w:sz w:val="28"/>
          <w:szCs w:val="28"/>
        </w:rPr>
        <w:t xml:space="preserve">plastic </w:t>
      </w:r>
      <w:r w:rsidR="00F264EA" w:rsidRPr="005A312E">
        <w:rPr>
          <w:sz w:val="28"/>
          <w:szCs w:val="28"/>
        </w:rPr>
        <w:t>mixing surface</w:t>
      </w:r>
      <w:r w:rsidRPr="005A312E">
        <w:rPr>
          <w:sz w:val="28"/>
          <w:szCs w:val="28"/>
        </w:rPr>
        <w:t>.</w:t>
      </w:r>
      <w:r w:rsidR="00F264EA" w:rsidRPr="005A312E">
        <w:rPr>
          <w:sz w:val="28"/>
          <w:szCs w:val="28"/>
        </w:rPr>
        <w:t xml:space="preserve"> </w:t>
      </w:r>
    </w:p>
    <w:p w14:paraId="68A6AC69" w14:textId="77777777" w:rsidR="00EF67AA" w:rsidRPr="005A312E" w:rsidRDefault="00F264EA" w:rsidP="00EF6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312E">
        <w:rPr>
          <w:sz w:val="28"/>
          <w:szCs w:val="28"/>
        </w:rPr>
        <w:t>Scrape the inside of the container to remove as much product as possible.</w:t>
      </w:r>
    </w:p>
    <w:p w14:paraId="5D313400" w14:textId="77777777" w:rsidR="00EF67AA" w:rsidRPr="005A312E" w:rsidRDefault="00EF67AA" w:rsidP="00EF6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312E">
        <w:rPr>
          <w:sz w:val="28"/>
          <w:szCs w:val="28"/>
        </w:rPr>
        <w:t xml:space="preserve">Open the bottle of </w:t>
      </w:r>
      <w:proofErr w:type="spellStart"/>
      <w:r w:rsidRPr="005A312E">
        <w:rPr>
          <w:sz w:val="28"/>
          <w:szCs w:val="28"/>
        </w:rPr>
        <w:t>Macrothane</w:t>
      </w:r>
      <w:proofErr w:type="spellEnd"/>
      <w:r w:rsidRPr="005A312E">
        <w:rPr>
          <w:sz w:val="28"/>
          <w:szCs w:val="28"/>
        </w:rPr>
        <w:t xml:space="preserve"> Hardener and pour </w:t>
      </w:r>
      <w:r w:rsidR="00F264EA" w:rsidRPr="005A312E">
        <w:rPr>
          <w:sz w:val="28"/>
          <w:szCs w:val="28"/>
        </w:rPr>
        <w:t xml:space="preserve">all of it </w:t>
      </w:r>
      <w:r w:rsidRPr="005A312E">
        <w:rPr>
          <w:sz w:val="28"/>
          <w:szCs w:val="28"/>
        </w:rPr>
        <w:t xml:space="preserve">onto the Paste which is on the </w:t>
      </w:r>
      <w:r w:rsidR="00F264EA" w:rsidRPr="005A312E">
        <w:rPr>
          <w:sz w:val="28"/>
          <w:szCs w:val="28"/>
        </w:rPr>
        <w:t>plastic mixing surface.</w:t>
      </w:r>
    </w:p>
    <w:p w14:paraId="43A4C781" w14:textId="77777777" w:rsidR="00EF67AA" w:rsidRPr="005A312E" w:rsidRDefault="00EF67AA" w:rsidP="00EF6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312E">
        <w:rPr>
          <w:sz w:val="28"/>
          <w:szCs w:val="28"/>
        </w:rPr>
        <w:t xml:space="preserve">Mix until it is properly mixed together </w:t>
      </w:r>
      <w:r w:rsidR="005A312E">
        <w:rPr>
          <w:sz w:val="28"/>
          <w:szCs w:val="28"/>
        </w:rPr>
        <w:t>and no brown liquid can be seen</w:t>
      </w:r>
      <w:r w:rsidRPr="005A312E">
        <w:rPr>
          <w:sz w:val="28"/>
          <w:szCs w:val="28"/>
        </w:rPr>
        <w:t>. This should take about 1 minute</w:t>
      </w:r>
      <w:r w:rsidR="005A312E">
        <w:rPr>
          <w:sz w:val="28"/>
          <w:szCs w:val="28"/>
        </w:rPr>
        <w:t>.</w:t>
      </w:r>
    </w:p>
    <w:p w14:paraId="23868219" w14:textId="77777777" w:rsidR="00EF67AA" w:rsidRDefault="00EF67AA" w:rsidP="00EF6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312E">
        <w:rPr>
          <w:sz w:val="28"/>
          <w:szCs w:val="28"/>
        </w:rPr>
        <w:t xml:space="preserve">You now have about </w:t>
      </w:r>
      <w:r w:rsidR="00FB7DF3">
        <w:rPr>
          <w:sz w:val="28"/>
          <w:szCs w:val="28"/>
        </w:rPr>
        <w:t>7</w:t>
      </w:r>
      <w:r w:rsidRPr="005A312E">
        <w:rPr>
          <w:sz w:val="28"/>
          <w:szCs w:val="28"/>
        </w:rPr>
        <w:t xml:space="preserve"> minutes </w:t>
      </w:r>
      <w:r w:rsidR="00FB7DF3">
        <w:rPr>
          <w:sz w:val="28"/>
          <w:szCs w:val="28"/>
        </w:rPr>
        <w:t xml:space="preserve">at 25C </w:t>
      </w:r>
      <w:r w:rsidRPr="005A312E">
        <w:rPr>
          <w:sz w:val="28"/>
          <w:szCs w:val="28"/>
        </w:rPr>
        <w:t>to use the product before it goes hard</w:t>
      </w:r>
      <w:r w:rsidR="005A312E">
        <w:rPr>
          <w:sz w:val="28"/>
          <w:szCs w:val="28"/>
        </w:rPr>
        <w:t>.</w:t>
      </w:r>
    </w:p>
    <w:p w14:paraId="7A39B193" w14:textId="77777777" w:rsidR="00FB7DF3" w:rsidRDefault="00FB7DF3" w:rsidP="00EF67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Ambient temperature is important. Store &amp; Mix in a cool place. The curing speed increases above 25C.</w:t>
      </w:r>
    </w:p>
    <w:p w14:paraId="125E52F6" w14:textId="77777777" w:rsidR="005A312E" w:rsidRDefault="005A312E" w:rsidP="005A312E">
      <w:pPr>
        <w:pStyle w:val="ListParagraph"/>
        <w:rPr>
          <w:sz w:val="28"/>
          <w:szCs w:val="28"/>
        </w:rPr>
      </w:pPr>
    </w:p>
    <w:p w14:paraId="47A152E6" w14:textId="08D722C6" w:rsidR="005A312E" w:rsidRPr="005A312E" w:rsidRDefault="00426A44" w:rsidP="005A312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68010" wp14:editId="482D31AA">
                <wp:simplePos x="0" y="0"/>
                <wp:positionH relativeFrom="column">
                  <wp:posOffset>449580</wp:posOffset>
                </wp:positionH>
                <wp:positionV relativeFrom="paragraph">
                  <wp:posOffset>164465</wp:posOffset>
                </wp:positionV>
                <wp:extent cx="5288280" cy="464820"/>
                <wp:effectExtent l="11430" t="8890" r="57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8C53" w14:textId="77777777" w:rsidR="007F26C3" w:rsidRPr="007F26C3" w:rsidRDefault="007F26C3" w:rsidP="007F26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6C3">
                              <w:rPr>
                                <w:b/>
                              </w:rPr>
                              <w:t>PLEASE read the Health and Safety Instructions on the other side before use........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68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12.95pt;width:416.4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">
                <v:textbox>
                  <w:txbxContent>
                    <w:p w14:paraId="6DBB8C53" w14:textId="77777777" w:rsidR="007F26C3" w:rsidRPr="007F26C3" w:rsidRDefault="007F26C3" w:rsidP="007F26C3">
                      <w:pPr>
                        <w:jc w:val="center"/>
                        <w:rPr>
                          <w:b/>
                        </w:rPr>
                      </w:pPr>
                      <w:r w:rsidRPr="007F26C3">
                        <w:rPr>
                          <w:b/>
                        </w:rPr>
                        <w:t>PLEASE read the Health and Safety Instructions on the other side before use........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312E" w:rsidRPr="005A312E" w:rsidSect="00B0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C12E1"/>
    <w:multiLevelType w:val="hybridMultilevel"/>
    <w:tmpl w:val="0C38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AA"/>
    <w:rsid w:val="00341B67"/>
    <w:rsid w:val="00426A44"/>
    <w:rsid w:val="005A312E"/>
    <w:rsid w:val="005E3BC9"/>
    <w:rsid w:val="006E25E2"/>
    <w:rsid w:val="006F61BA"/>
    <w:rsid w:val="007F26C3"/>
    <w:rsid w:val="00930946"/>
    <w:rsid w:val="009768A8"/>
    <w:rsid w:val="00B00340"/>
    <w:rsid w:val="00BD2E33"/>
    <w:rsid w:val="00C2439F"/>
    <w:rsid w:val="00C31E06"/>
    <w:rsid w:val="00C72C2B"/>
    <w:rsid w:val="00D44169"/>
    <w:rsid w:val="00D6485D"/>
    <w:rsid w:val="00DE1A23"/>
    <w:rsid w:val="00E325A9"/>
    <w:rsid w:val="00EF67AA"/>
    <w:rsid w:val="00F264EA"/>
    <w:rsid w:val="00F651F7"/>
    <w:rsid w:val="00F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E192A"/>
  <w15:chartTrackingRefBased/>
  <w15:docId w15:val="{F916DFB4-A70A-44C3-8582-E8D1206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34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1B6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cp:lastModifiedBy>Paul</cp:lastModifiedBy>
  <cp:revision>2</cp:revision>
  <cp:lastPrinted>2019-11-29T04:58:00Z</cp:lastPrinted>
  <dcterms:created xsi:type="dcterms:W3CDTF">2020-01-29T06:58:00Z</dcterms:created>
  <dcterms:modified xsi:type="dcterms:W3CDTF">2020-01-29T06:58:00Z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-438778396</vt:i4>
  </property>
  <property fmtid="{D5CDD505-2E9C-101B-9397-08002B2CF9AE}" pid="3" name="_NewReviewCycle">
    <vt:lpwstr/>
  </property>
  <property fmtid="{D5CDD505-2E9C-101B-9397-08002B2CF9AE}" pid="4" name="_EmailSubject">
    <vt:lpwstr>How to use Steel Paste</vt:lpwstr>
  </property>
  <property fmtid="{D5CDD505-2E9C-101B-9397-08002B2CF9AE}" pid="5" name="_AuthorEmail">
    <vt:lpwstr>paul@chemcc.co.za</vt:lpwstr>
  </property>
  <property fmtid="{D5CDD505-2E9C-101B-9397-08002B2CF9AE}" pid="6" name="_AuthorEmailDisplayName">
    <vt:lpwstr>Paul Hanney</vt:lpwstr>
  </property>
</Properties>
</file>